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2"/>
          <w:szCs w:val="32"/>
        </w:rPr>
      </w:pPr>
    </w:p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2"/>
          <w:szCs w:val="32"/>
        </w:rPr>
      </w:pPr>
    </w:p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2"/>
          <w:szCs w:val="32"/>
        </w:rPr>
      </w:pPr>
    </w:p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2"/>
          <w:szCs w:val="32"/>
        </w:rPr>
      </w:pPr>
    </w:p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2"/>
          <w:szCs w:val="32"/>
        </w:rPr>
      </w:pPr>
    </w:p>
    <w:p w:rsidR="003558A8" w:rsidRDefault="003558A8" w:rsidP="003558A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Конспект непосредственно образовательной деятельности  по развитию речи с элементами синквейна с детьми среднего дошкольного возраста</w:t>
      </w: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>
        <w:rPr>
          <w:rStyle w:val="c8"/>
          <w:b/>
          <w:bCs/>
          <w:color w:val="000000"/>
          <w:sz w:val="36"/>
          <w:szCs w:val="36"/>
        </w:rPr>
        <w:t>«КОТЕНОК»</w:t>
      </w: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610100" cy="3467100"/>
            <wp:effectExtent l="0" t="0" r="0" b="0"/>
            <wp:docPr id="2" name="Рисунок 1" descr="https://doc4web.ru/uploads/files/22/21329/hello_html_m6a766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22/21329/hello_html_m6a7663a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56" cy="347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558A8" w:rsidRDefault="003558A8" w:rsidP="003558A8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</w:p>
    <w:p w:rsidR="00877479" w:rsidRDefault="00877479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</w:p>
    <w:p w:rsidR="00877479" w:rsidRDefault="00877479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</w:p>
    <w:p w:rsidR="00877479" w:rsidRDefault="00877479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</w:p>
    <w:p w:rsidR="00877479" w:rsidRDefault="00877479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</w:p>
    <w:p w:rsidR="00877479" w:rsidRPr="00F02852" w:rsidRDefault="00877479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Cs/>
          <w:color w:val="000000"/>
          <w:sz w:val="32"/>
          <w:szCs w:val="32"/>
        </w:rPr>
      </w:pPr>
      <w:bookmarkStart w:id="0" w:name="_GoBack"/>
      <w:bookmarkEnd w:id="0"/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> развитие связной речи дошкольников посредством составления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синквейна 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Здравствуйте, ребята! Отгадайте, кто к нам пришел в гости?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маленький ребёнок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Спит без простынь и пелёнок.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под серенькие ушки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кладут ему подушку.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него четыре лапки.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них – острые царапки.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гуляет без пальто.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ботинки и сапожки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наденет ни за что.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– вовсе не ребенок.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– маленький </w:t>
      </w:r>
      <w:r>
        <w:rPr>
          <w:rStyle w:val="c5"/>
          <w:b/>
          <w:bCs/>
          <w:color w:val="000000"/>
          <w:sz w:val="28"/>
          <w:szCs w:val="28"/>
        </w:rPr>
        <w:t>…(котенок.)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Ребята, а в каких произведениях, мультфильмах или сказках мы можем встретить котенка?(ответы детей)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Правильно, ребята. Про котенка можно придумать сказку, рассказ и даже стихотворение.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 есть особые стихотворения, в которых нет рифмы. Такие стихи называются </w:t>
      </w:r>
      <w:r w:rsidRPr="00163EF0">
        <w:rPr>
          <w:rStyle w:val="c1"/>
          <w:b/>
          <w:i/>
          <w:color w:val="000000"/>
          <w:sz w:val="28"/>
          <w:szCs w:val="28"/>
        </w:rPr>
        <w:t>синквейн.</w:t>
      </w:r>
      <w:r>
        <w:rPr>
          <w:rStyle w:val="c1"/>
          <w:color w:val="000000"/>
          <w:sz w:val="28"/>
          <w:szCs w:val="28"/>
        </w:rPr>
        <w:t xml:space="preserve"> Сегодня мы с вами научимся придумывать синквейн.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выставляет на доску карточку –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предмет(объясняет)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 это? - КОТЕНОК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признак предмета(объясняет)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КОТЕНОК какой? - милый, пушистый, маленький, добрый, веселый, усатый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выставляет на доску карточку -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действие предмета(объясняет)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КОТЕНОК что делает? - мурлычет, играет, прыгает, спит сворачиваясь в клубок, лакает молоко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говорит алгоритм составления синквейна, выкладывает все карточки по порядку.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Алгоритм составления синквейна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строка – одно существительное, выражающее главную тему cинквейна.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строка – два прилагательных, выражающих главную мысль.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 строка – три глагола, описывающие действия в рамках темы.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 строка – фраза, несущая определенный смысл.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 строка – заключение (ассоциация с первым словом).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составляет синквейн с детьми, используя наводящие вопросы. По ответам детей составляется синквейн.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Пример синквейна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КОТЕНОК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МИЛЫЙ, ПУШИСТЫЙ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МУРЛЫЧЕТ, ИГРАЕТ, ЛАКАЕТ МОЛОКО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МНЕ НРАВИТСЯ МАЛЕНЬКИЙ КОТЕНОК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МЯГКИЕ ЛАПКИ, НА ЛАПКАХ ЦАРАПКИ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еще игрушку – котенок. 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Посмотрите, какой замечательный котенок пришел к нам в гости. А вы хотите, чтобы у нашего котенка появился такой же друг? Тогда давайте сочиним еще один синквейн для друга нашему котенку.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Синквейн 2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1.Котенок.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Рыжий, ласковый.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Мурлыкает, ласкается, бегает.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Любимый домашний питомец.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Животное.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посмотрите какие замечательные стихотворения – синквейны мы научились сегодня составлять. Мы обязательно будем сочинять синквейны и про других животных. Ребята, а дома попробуйте  нарисовать нашего котенка. А сейчас вы можете взять наших друзей и поиграть с ними.</w:t>
      </w: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58A8" w:rsidRDefault="003558A8" w:rsidP="003558A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22A40" w:rsidRDefault="00322A40"/>
    <w:sectPr w:rsidR="00322A40" w:rsidSect="003558A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8A8"/>
    <w:rsid w:val="00322A40"/>
    <w:rsid w:val="003558A8"/>
    <w:rsid w:val="008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558A8"/>
  </w:style>
  <w:style w:type="paragraph" w:customStyle="1" w:styleId="c19">
    <w:name w:val="c19"/>
    <w:basedOn w:val="a"/>
    <w:rsid w:val="003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558A8"/>
  </w:style>
  <w:style w:type="character" w:customStyle="1" w:styleId="c1">
    <w:name w:val="c1"/>
    <w:basedOn w:val="a0"/>
    <w:rsid w:val="003558A8"/>
  </w:style>
  <w:style w:type="paragraph" w:customStyle="1" w:styleId="c17">
    <w:name w:val="c17"/>
    <w:basedOn w:val="a"/>
    <w:rsid w:val="003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558A8"/>
  </w:style>
  <w:style w:type="character" w:customStyle="1" w:styleId="c5">
    <w:name w:val="c5"/>
    <w:basedOn w:val="a0"/>
    <w:rsid w:val="003558A8"/>
  </w:style>
  <w:style w:type="paragraph" w:styleId="a3">
    <w:name w:val="Balloon Text"/>
    <w:basedOn w:val="a"/>
    <w:link w:val="a4"/>
    <w:uiPriority w:val="99"/>
    <w:semiHidden/>
    <w:unhideWhenUsed/>
    <w:rsid w:val="0035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natproctox</dc:creator>
  <cp:keywords/>
  <dc:description/>
  <cp:lastModifiedBy>Пользователь</cp:lastModifiedBy>
  <cp:revision>4</cp:revision>
  <dcterms:created xsi:type="dcterms:W3CDTF">2019-05-23T15:39:00Z</dcterms:created>
  <dcterms:modified xsi:type="dcterms:W3CDTF">2022-01-24T04:19:00Z</dcterms:modified>
</cp:coreProperties>
</file>