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EE723" wp14:editId="2EB617B6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C311D1">
        <w:rPr>
          <w:b/>
          <w:sz w:val="56"/>
          <w:szCs w:val="56"/>
          <w:u w:val="single"/>
        </w:rPr>
        <w:t>2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bottomFromText="200" w:vertAnchor="text" w:horzAnchor="margin" w:tblpY="1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4A66E3" w:rsidRPr="004A66E3" w:rsidTr="004A66E3">
        <w:trPr>
          <w:trHeight w:val="25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A66E3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66E3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4A66E3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4A66E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66E3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4A66E3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4A66E3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A66E3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4A66E3" w:rsidRPr="004A66E3" w:rsidTr="004A66E3">
        <w:trPr>
          <w:trHeight w:val="296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4A66E3" w:rsidRPr="004A66E3" w:rsidTr="004A66E3">
        <w:trPr>
          <w:trHeight w:val="296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Каша ячневая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156,08/660,02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18,13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153,95/650,99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3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40/10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114,66/485,01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3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38/160,74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16,24</w:t>
            </w:r>
          </w:p>
        </w:tc>
      </w:tr>
      <w:tr w:rsidR="004A66E3" w:rsidRPr="004A66E3" w:rsidTr="004A66E3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4A66E3">
              <w:rPr>
                <w:sz w:val="26"/>
                <w:szCs w:val="26"/>
                <w:lang w:eastAsia="en-US"/>
              </w:rPr>
              <w:t>Суп с  бобовыми с гренками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180/200/40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79,03/334,97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48,28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Рыба, </w:t>
            </w:r>
            <w:proofErr w:type="gramStart"/>
            <w:r w:rsidRPr="004A66E3">
              <w:rPr>
                <w:sz w:val="26"/>
                <w:szCs w:val="26"/>
                <w:lang w:eastAsia="en-US"/>
              </w:rPr>
              <w:t>тушёная</w:t>
            </w:r>
            <w:proofErr w:type="gramEnd"/>
            <w:r w:rsidRPr="004A66E3">
              <w:rPr>
                <w:sz w:val="26"/>
                <w:szCs w:val="26"/>
                <w:lang w:eastAsia="en-US"/>
              </w:rPr>
              <w:t xml:space="preserve"> в томате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80/60/20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137,21/580,39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100/120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106,97/452,48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Компот из сухофруктов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113,79/481,34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sz w:val="26"/>
                <w:szCs w:val="26"/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2,02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Вафли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176,32/740,55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6E3">
              <w:rPr>
                <w:b/>
                <w:lang w:eastAsia="en-US"/>
              </w:rPr>
              <w:t>Ужин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 xml:space="preserve">Сырники с повидлом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60/10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280,82/1185,22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23,88</w:t>
            </w: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A66E3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117,5/4917,5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lang w:eastAsia="en-US"/>
              </w:rPr>
            </w:pPr>
            <w:r w:rsidRPr="004A66E3">
              <w:rPr>
                <w:lang w:eastAsia="en-US"/>
              </w:rPr>
              <w:t xml:space="preserve">Бигус из капусты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60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122,8/491,2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lang w:eastAsia="en-US"/>
              </w:rPr>
            </w:pPr>
            <w:r w:rsidRPr="004A66E3">
              <w:rPr>
                <w:lang w:eastAsia="en-US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  <w:r w:rsidRPr="004A66E3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6E3" w:rsidRPr="004A66E3" w:rsidRDefault="004A66E3" w:rsidP="004A66E3">
            <w:pPr>
              <w:rPr>
                <w:lang w:eastAsia="en-US"/>
              </w:rPr>
            </w:pPr>
          </w:p>
        </w:tc>
      </w:tr>
      <w:tr w:rsidR="004A66E3" w:rsidRPr="004A66E3" w:rsidTr="004A66E3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rPr>
                <w:b/>
                <w:lang w:eastAsia="en-US"/>
              </w:rPr>
            </w:pPr>
            <w:r w:rsidRPr="004A66E3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E3" w:rsidRPr="004A66E3" w:rsidRDefault="004A66E3" w:rsidP="004A66E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6E3">
              <w:rPr>
                <w:b/>
                <w:lang w:eastAsia="en-US"/>
              </w:rPr>
              <w:t>1820,18/7644,76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E3" w:rsidRPr="004A66E3" w:rsidRDefault="004A66E3" w:rsidP="004A66E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66E3">
              <w:rPr>
                <w:b/>
                <w:lang w:eastAsia="en-US"/>
              </w:rPr>
              <w:t>108,55</w:t>
            </w:r>
          </w:p>
        </w:tc>
      </w:tr>
    </w:tbl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5766-EA85-48E4-BC69-5E78C565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1152</cp:revision>
  <dcterms:created xsi:type="dcterms:W3CDTF">2022-09-02T07:35:00Z</dcterms:created>
  <dcterms:modified xsi:type="dcterms:W3CDTF">2024-07-03T03:59:00Z</dcterms:modified>
</cp:coreProperties>
</file>