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176"/>
          <w:szCs w:val="176"/>
        </w:rPr>
      </w:pPr>
      <w:r>
        <w:rPr>
          <w:rFonts w:ascii="Z003" w:hAnsi="Z003"/>
          <w:b/>
          <w:sz w:val="176"/>
          <w:szCs w:val="176"/>
        </w:rPr>
        <w:t>меню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«</w:t>
      </w:r>
      <w:r>
        <w:rPr>
          <w:b/>
          <w:sz w:val="56"/>
          <w:szCs w:val="56"/>
          <w:u w:val="single"/>
        </w:rPr>
        <w:t>6</w:t>
      </w:r>
      <w:r>
        <w:rPr>
          <w:b/>
          <w:sz w:val="56"/>
          <w:szCs w:val="56"/>
          <w:u w:val="single"/>
        </w:rPr>
        <w:t>»  декабря  2024г.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/>
      </w:pPr>
      <w:r>
        <w:rPr/>
      </w:r>
    </w:p>
    <w:tbl>
      <w:tblPr>
        <w:tblW w:w="975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noVBand="0" w:val="01e0" w:noHBand="0" w:lastColumn="1" w:firstColumn="1" w:lastRow="1" w:firstRow="1"/>
      </w:tblPr>
      <w:tblGrid>
        <w:gridCol w:w="3719"/>
        <w:gridCol w:w="1423"/>
        <w:gridCol w:w="2304"/>
        <w:gridCol w:w="2306"/>
      </w:tblGrid>
      <w:tr>
        <w:trPr>
          <w:trHeight w:val="25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«дружба»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241,11/1012,66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18,00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Чай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6"/>
                <w:szCs w:val="26"/>
              </w:rPr>
              <w:t>с сахаром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30/125,6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с повидлом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40/10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187/772,8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Яблоко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80/336,3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10,49</w:t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«Харчо»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152,84/641,93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51,01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688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Сложный гарнир(капуста туш, картоф, пюре)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65/55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65/55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53,49/224,64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43,58/183,03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Котлета мясная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161,64/678,88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Компот из сухофруктов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113/474,6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50/30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3,00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Печенье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205,32/866,54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Запеканка творожная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130/150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156,25/643,75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15,93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40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117,5/497,5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Свекла дольками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60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56,34/152,63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1842,57/7591,39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98,43</w:t>
            </w:r>
          </w:p>
        </w:tc>
      </w:tr>
    </w:tbl>
    <w:p>
      <w:pPr>
        <w:pStyle w:val="Normal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</w:r>
    </w:p>
    <w:p>
      <w:pPr>
        <w:pStyle w:val="Normal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</w:r>
    </w:p>
    <w:p>
      <w:pPr>
        <w:pStyle w:val="Normal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</w:r>
    </w:p>
    <w:p>
      <w:pPr>
        <w:pStyle w:val="Normal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</w:r>
    </w:p>
    <w:p>
      <w:pPr>
        <w:pStyle w:val="Normal"/>
        <w:tabs>
          <w:tab w:val="clear" w:pos="708"/>
          <w:tab w:val="left" w:pos="1125" w:leader="none"/>
          <w:tab w:val="left" w:pos="1230" w:leader="none"/>
        </w:tabs>
        <w:spacing w:lineRule="auto" w:line="276" w:before="0" w:after="200"/>
        <w:ind w:firstLine="708"/>
        <w:rPr/>
      </w:pPr>
      <w:r>
        <w:rPr/>
      </w:r>
      <w:bookmarkStart w:id="0" w:name="_GoBack_Копия_1"/>
      <w:bookmarkStart w:id="1" w:name="_GoBack_Копия_1"/>
      <w:bookmarkEnd w:id="1"/>
    </w:p>
    <w:sectPr>
      <w:type w:val="nextPage"/>
      <w:pgSz w:w="11906" w:h="16838"/>
      <w:pgMar w:left="992" w:right="709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Z003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2616"/>
    <w:pPr>
      <w:widowControl/>
      <w:suppressAutoHyphens w:val="true"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b5b0c"/>
    <w:rPr>
      <w:rFonts w:ascii="Tahoma" w:hAnsi="Tahoma" w:cs="Tahoma"/>
      <w:sz w:val="16"/>
      <w:szCs w:val="16"/>
    </w:rPr>
  </w:style>
  <w:style w:type="character" w:styleId="Style15">
    <w:name w:val="Нижний колонтитул Знак"/>
    <w:qFormat/>
    <w:rPr>
      <w:rFonts w:ascii="Times New Roman" w:hAnsi="Times New Roman" w:eastAsia="Times New Roman" w:cs="Times New Roman"/>
      <w:color w:val="000000"/>
    </w:rPr>
  </w:style>
  <w:style w:type="character" w:styleId="Style16">
    <w:name w:val="Верхний колонтитул Знак"/>
    <w:qFormat/>
    <w:rPr>
      <w:rFonts w:ascii="Times New Roman" w:hAnsi="Times New Roman" w:eastAsia="Times New Roman" w:cs="Times New Roman"/>
      <w:color w:val="000000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b5b0c"/>
    <w:pPr/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63DA-A443-451E-B895-30FD54BF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Application>LibreOffice/7.6.7.2$Linux_X86_64 LibreOffice_project/60$Build-2</Application>
  <AppVersion>15.0000</AppVersion>
  <Pages>1</Pages>
  <Words>89</Words>
  <Characters>602</Characters>
  <CharactersWithSpaces>632</CharactersWithSpaces>
  <Paragraphs>66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dc:language>ru-RU</dc:language>
  <cp:lastModifiedBy/>
  <dcterms:modified xsi:type="dcterms:W3CDTF">2024-12-20T13:29:00Z</dcterms:modified>
  <cp:revision>1428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